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55" w:rsidRPr="00E66630" w:rsidRDefault="00821655" w:rsidP="0082165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66630">
        <w:rPr>
          <w:rFonts w:ascii="TH Sarabun New" w:hAnsi="TH Sarabun New" w:cs="TH Sarabun New"/>
          <w:b/>
          <w:bCs/>
          <w:sz w:val="36"/>
          <w:szCs w:val="36"/>
          <w:cs/>
        </w:rPr>
        <w:t>แบบเสนอโครงการขออนุมัติงบประมาณ คณะสถาปัตยกรรมศาสตร์  มหาวิทยาลัยขอนแก่น</w:t>
      </w:r>
    </w:p>
    <w:p w:rsidR="00821655" w:rsidRDefault="00821655" w:rsidP="0082165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66630">
        <w:rPr>
          <w:rFonts w:ascii="TH Sarabun New" w:hAnsi="TH Sarabun New" w:cs="TH Sarabun New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</w:t>
      </w:r>
    </w:p>
    <w:p w:rsidR="00821655" w:rsidRDefault="00821655" w:rsidP="0082165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ด้านการพัฒนาศักยภาพตัวเอง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(  ) 2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ด้านการส่งเสริมจิตสำนึกและความภาคภูมิใจในสถาบัน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) 3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ด้านการสร้างเสริมจิตสาธารณะ การธำรงไว้ซึ่งสถาบันชาติ  ศาสนา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พระมหากษัตริย์และประชาคมโลก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>(  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4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ด้านเสริมสร้างคุณธรรมและจริยธรรม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(  ) 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ด้านการอนุรักษ์ศิลปวัฒนธรรมและวัฒนธรรมไทย ภูมิปัญญ</w:t>
      </w:r>
      <w:r w:rsidR="00035E70">
        <w:rPr>
          <w:rFonts w:ascii="TH Sarabun New" w:hAnsi="TH Sarabun New" w:cs="TH Sarabun New" w:hint="cs"/>
          <w:sz w:val="32"/>
          <w:szCs w:val="32"/>
          <w:cs/>
        </w:rPr>
        <w:t>า</w:t>
      </w:r>
      <w:r>
        <w:rPr>
          <w:rFonts w:ascii="TH Sarabun New" w:hAnsi="TH Sarabun New" w:cs="TH Sarabun New" w:hint="cs"/>
          <w:sz w:val="32"/>
          <w:szCs w:val="32"/>
          <w:cs/>
        </w:rPr>
        <w:t>ท้องถิ่น</w:t>
      </w:r>
    </w:p>
    <w:p w:rsidR="00821655" w:rsidRDefault="00821655" w:rsidP="00821655">
      <w:pPr>
        <w:spacing w:after="0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หลักการและเหตุผล</w:t>
      </w:r>
    </w:p>
    <w:p w:rsidR="00821655" w:rsidRDefault="00821655" w:rsidP="0082165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tabs>
          <w:tab w:val="left" w:pos="636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821655" w:rsidRDefault="00821655" w:rsidP="008216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</w:t>
      </w:r>
    </w:p>
    <w:p w:rsidR="00821655" w:rsidRDefault="00821655" w:rsidP="008216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rPr>
          <w:rFonts w:ascii="Angsana New" w:eastAsia="Calibri" w:hAnsi="Angsana New" w:cs="Cordia New" w:hint="cs"/>
          <w:b/>
          <w:bCs/>
          <w:sz w:val="32"/>
          <w:szCs w:val="32"/>
          <w:cs/>
        </w:rPr>
      </w:pPr>
      <w:r>
        <w:rPr>
          <w:rFonts w:ascii="Angsana New" w:eastAsia="Calibri" w:hAnsi="Angsana New" w:cs="Cordia New"/>
          <w:b/>
          <w:bCs/>
          <w:sz w:val="32"/>
          <w:szCs w:val="32"/>
          <w:cs/>
        </w:rPr>
        <w:t>6.ผู้จัดทำและผู้ประสานงานโครงการ</w:t>
      </w:r>
    </w:p>
    <w:p w:rsidR="00821655" w:rsidRDefault="00821655" w:rsidP="00821655">
      <w:pPr>
        <w:rPr>
          <w:rFonts w:ascii="Angsana New" w:eastAsia="Calibri" w:hAnsi="Angsana New" w:cs="Cordia New"/>
          <w:sz w:val="32"/>
          <w:szCs w:val="32"/>
        </w:rPr>
      </w:pPr>
      <w:r>
        <w:rPr>
          <w:rFonts w:ascii="Angsana New" w:eastAsia="Calibri" w:hAnsi="Angsana New" w:cs="Cordia New"/>
          <w:sz w:val="32"/>
          <w:szCs w:val="32"/>
        </w:rPr>
        <w:tab/>
      </w:r>
      <w:r>
        <w:rPr>
          <w:rFonts w:ascii="Angsana New" w:eastAsia="Calibri" w:hAnsi="Angsan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หน่วยงานที่รับผิดชอบ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21655" w:rsidRDefault="00821655" w:rsidP="008216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สถานที่ปฏิบัติงาน</w:t>
      </w:r>
    </w:p>
    <w:p w:rsidR="00821655" w:rsidRDefault="00821655" w:rsidP="0082165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</w:t>
      </w:r>
    </w:p>
    <w:p w:rsidR="00821655" w:rsidRDefault="00821655" w:rsidP="008216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ระยะเวลาในการดำเนินงาน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</w:p>
    <w:p w:rsidR="00821655" w:rsidRDefault="00821655" w:rsidP="008216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10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ขั้นตอนการดำเนินงาน</w:t>
      </w:r>
    </w:p>
    <w:p w:rsidR="00821655" w:rsidRDefault="00821655" w:rsidP="00821655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ผู้รับผิดชอบโครงการ</w:t>
      </w:r>
    </w:p>
    <w:p w:rsidR="00821655" w:rsidRPr="00821655" w:rsidRDefault="00821655" w:rsidP="008216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pStyle w:val="a3"/>
        <w:rPr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12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เป้าหมายโครงการ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13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งบประมาณและแหล่งที่มาของงบประมาณในการดำเนินโครงการ</w:t>
      </w:r>
    </w:p>
    <w:p w:rsidR="00821655" w:rsidRPr="00821655" w:rsidRDefault="00821655" w:rsidP="00821655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8216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ขออนุมัติถัวเฉลี่ยทุกรายการการ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21655" w:rsidRDefault="00821655" w:rsidP="008216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14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ผลที่คาดว่าจะได้รับ</w:t>
      </w:r>
    </w:p>
    <w:p w:rsidR="00821655" w:rsidRDefault="00821655" w:rsidP="008216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655" w:rsidRDefault="00821655" w:rsidP="00821655">
      <w:pPr>
        <w:pStyle w:val="a3"/>
        <w:rPr>
          <w:sz w:val="32"/>
          <w:szCs w:val="32"/>
        </w:rPr>
      </w:pPr>
    </w:p>
    <w:p w:rsidR="00821655" w:rsidRDefault="00821655" w:rsidP="00821655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15.</w:t>
      </w:r>
      <w:r>
        <w:rPr>
          <w:rFonts w:hint="cs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821655" w:rsidRPr="00821655" w:rsidRDefault="00821655" w:rsidP="00821655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sz w:val="32"/>
          <w:szCs w:val="32"/>
          <w:cs/>
        </w:rPr>
        <w:tab/>
      </w:r>
      <w:r w:rsidRPr="008216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AF48A6" w:rsidRDefault="00AF48A6"/>
    <w:sectPr w:rsidR="00AF48A6" w:rsidSect="00821655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>
    <w:applyBreakingRules/>
  </w:compat>
  <w:rsids>
    <w:rsidRoot w:val="00821655"/>
    <w:rsid w:val="00035E70"/>
    <w:rsid w:val="00821655"/>
    <w:rsid w:val="00AF48A6"/>
    <w:rsid w:val="00E6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1039</Words>
  <Characters>5928</Characters>
  <Application>Microsoft Office Word</Application>
  <DocSecurity>0</DocSecurity>
  <Lines>49</Lines>
  <Paragraphs>13</Paragraphs>
  <ScaleCrop>false</ScaleCrop>
  <Company>KhonKaen University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2014-06-10T02:58:00Z</dcterms:created>
  <dcterms:modified xsi:type="dcterms:W3CDTF">2014-06-10T03:07:00Z</dcterms:modified>
</cp:coreProperties>
</file>